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49" w:rsidRPr="0071792C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7179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B34770" w:rsidRPr="007179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(Ф 21.01 - 0</w:t>
      </w:r>
      <w:r w:rsidR="00C00CDA" w:rsidRPr="007179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3</w:t>
      </w:r>
      <w:r w:rsidR="00B34770" w:rsidRPr="007179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)</w:t>
      </w: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7286"/>
      </w:tblGrid>
      <w:tr w:rsidR="00FF5049" w:rsidRPr="0071792C" w:rsidTr="00BD6F86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049" w:rsidRPr="0071792C" w:rsidRDefault="000D6EB3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1792C">
              <w:rPr>
                <w:rFonts w:ascii="Times New Roman" w:hAnsi="Times New Roman"/>
                <w:b/>
                <w:noProof/>
                <w:sz w:val="16"/>
                <w:szCs w:val="16"/>
                <w:lang w:val="uk-UA"/>
              </w:rPr>
              <w:drawing>
                <wp:inline distT="0" distB="0" distL="0" distR="0" wp14:anchorId="497B2517" wp14:editId="144AB3AE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049" w:rsidRPr="0071792C" w:rsidRDefault="00B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:rsidR="00FF5049" w:rsidRPr="0071792C" w:rsidRDefault="00B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="0071792C"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ПРАВОВІ ТА НОРМАТИВНІ ЗАСАДИ АДМІНІСТРАТИВНОЇ ДІЯЛЬНОСТІ</w:t>
            </w: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:rsidR="00FF5049" w:rsidRPr="0071792C" w:rsidRDefault="00FF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1792C" w:rsidRPr="0071792C" w:rsidRDefault="0071792C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Спеціальність: 073 Менеджмент</w:t>
            </w:r>
          </w:p>
          <w:p w:rsidR="00FF5049" w:rsidRPr="0071792C" w:rsidRDefault="0071792C" w:rsidP="0071792C">
            <w:pPr>
              <w:spacing w:after="0" w:line="240" w:lineRule="auto"/>
              <w:jc w:val="center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Галузь знань: 07 Управління та адміністрування</w:t>
            </w:r>
          </w:p>
        </w:tc>
      </w:tr>
      <w:tr w:rsidR="00FF5049" w:rsidRPr="0071792C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FF5049" w:rsidRPr="0071792C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F13977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Навчальна дисципліна вибіркового компонента фахового переліку</w:t>
            </w:r>
          </w:p>
        </w:tc>
      </w:tr>
      <w:tr w:rsidR="00FF5049" w:rsidRPr="0071792C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осінній</w:t>
            </w:r>
          </w:p>
        </w:tc>
      </w:tr>
      <w:tr w:rsidR="00FF5049" w:rsidRPr="0071792C" w:rsidTr="00BD6F86">
        <w:trPr>
          <w:trHeight w:hRule="exact" w:val="90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Обсяг дисципліни, кредити ЄКТС/загальна кількість годин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71792C" w:rsidP="00717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  <w:r w:rsidR="001917AF"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кредити ЄКТС 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90</w:t>
            </w:r>
            <w:r w:rsidR="001917AF"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917AF"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FF5049" w:rsidRPr="0071792C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71792C" w:rsidTr="00FD3BA7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 w:rsidP="000D6EB3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Що буде вивчатися (предмет </w:t>
            </w:r>
            <w:r w:rsidR="000D6EB3"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</w:t>
            </w: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ння)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71792C" w:rsidP="00717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Основні </w:t>
            </w:r>
            <w:proofErr w:type="spellStart"/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теоретико-правові</w:t>
            </w:r>
            <w:proofErr w:type="spellEnd"/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положення правової свідомості в сфері адміністративної діяльності</w:t>
            </w:r>
          </w:p>
        </w:tc>
      </w:tr>
      <w:tr w:rsidR="00FF5049" w:rsidRPr="0071792C" w:rsidTr="002D45F1">
        <w:trPr>
          <w:trHeight w:hRule="exact" w:val="789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 w:rsidP="000D6EB3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це цікаво/</w:t>
            </w:r>
            <w:r w:rsidR="000D6EB3"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вивчати (мета)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2D45F1" w:rsidRDefault="002D45F1" w:rsidP="002D4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2D45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ідготовка фахівців з належною базою правових знань в забезпеченні діяльності суб’єктів адміністративних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відносин</w:t>
            </w:r>
          </w:p>
        </w:tc>
      </w:tr>
      <w:tr w:rsidR="00FF5049" w:rsidRPr="0071792C" w:rsidTr="004015B2">
        <w:trPr>
          <w:trHeight w:hRule="exact" w:val="13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FF5049" w:rsidRPr="0071792C" w:rsidRDefault="002D45F1" w:rsidP="003310AD">
            <w:pPr>
              <w:spacing w:after="0"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D45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</w:t>
            </w:r>
            <w:r w:rsidR="00AB78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вмінь</w:t>
            </w:r>
            <w:r w:rsidRPr="002D45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правильно визначати правову природу соціальних явищ та обирати обґрунтований правовий алгоритм  вирішення окремих питань, що можуть виникати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 адміністративний діяльності</w:t>
            </w:r>
          </w:p>
        </w:tc>
      </w:tr>
      <w:tr w:rsidR="00FF5049" w:rsidRPr="0071792C" w:rsidTr="007F0C38">
        <w:trPr>
          <w:trHeight w:hRule="exact" w:val="133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4015B2" w:rsidRDefault="00206353" w:rsidP="007F0C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70A5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Знання</w:t>
            </w:r>
            <w:r w:rsidR="004015B2" w:rsidRPr="00870A5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принцип</w:t>
            </w:r>
            <w:r w:rsidR="007F0C3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ів</w:t>
            </w:r>
            <w:r w:rsidR="004015B2" w:rsidRPr="00870A5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адміністративного права</w:t>
            </w:r>
            <w:r w:rsidR="007F0C38" w:rsidRPr="007F0C3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7F0C3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та </w:t>
            </w:r>
            <w:r w:rsidR="007F0C38" w:rsidRPr="007F0C3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змісту правових інститутів</w:t>
            </w:r>
            <w:r w:rsidR="004015B2" w:rsidRPr="00870A5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Здатність до логічного, критичного, системного аналізу документів, розуміння їх правового характеру</w:t>
            </w:r>
            <w:r w:rsidR="007F0C3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="004015B2" w:rsidRPr="00870A5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870A5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</w:t>
            </w:r>
            <w:r w:rsidR="004015B2" w:rsidRPr="00870A5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міння їх застосовувати в різном</w:t>
            </w:r>
            <w:r w:rsidR="00870A52" w:rsidRPr="00870A5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анітних</w:t>
            </w:r>
            <w:r w:rsidR="007F0C3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7F0C38" w:rsidRPr="007F0C3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адміністративних відносин</w:t>
            </w:r>
            <w:r w:rsidR="007F0C3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ах</w:t>
            </w:r>
          </w:p>
        </w:tc>
      </w:tr>
      <w:tr w:rsidR="00FF5049" w:rsidRPr="0071792C" w:rsidTr="00310B32">
        <w:trPr>
          <w:trHeight w:hRule="exact" w:val="28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Навчальна логістика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046" w:rsidRPr="0071792C" w:rsidRDefault="00B34770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Зміст дисципліни:</w:t>
            </w:r>
            <w:r w:rsidR="00641D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</w:t>
            </w:r>
            <w:r w:rsidR="00641DE8" w:rsidRP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оложення про структурні підрозділи. Правове регулювання внутрішнього трудового розпорядку</w:t>
            </w:r>
            <w:r w:rsid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,</w:t>
            </w:r>
            <w:r w:rsidR="00F771E9" w:rsidRP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</w:t>
            </w:r>
            <w:r w:rsidR="00F771E9" w:rsidRP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рудов</w:t>
            </w:r>
            <w:r w:rsid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ої</w:t>
            </w:r>
            <w:r w:rsidR="00F771E9" w:rsidRP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дисциплін</w:t>
            </w:r>
            <w:r w:rsid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и</w:t>
            </w:r>
            <w:r w:rsidR="00F771E9" w:rsidRP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т</w:t>
            </w:r>
            <w:r w:rsid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ощо</w:t>
            </w:r>
            <w:r w:rsidR="00641DE8" w:rsidRP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. </w:t>
            </w:r>
            <w:r w:rsidR="008E6F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Укладання колективного договору,</w:t>
            </w:r>
            <w:r w:rsidR="00641DE8" w:rsidRP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F771E9" w:rsidRP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контроль за дотриманням</w:t>
            </w:r>
            <w:r w:rsidR="00641DE8" w:rsidRPr="00F771E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колективного договору. Види і процедури юридичної відповідальності. Правове регулювання підприємницької діяльності. Державний нагляд та контроль у сфері підприємницької діяльності.</w:t>
            </w:r>
          </w:p>
          <w:p w:rsidR="005D2399" w:rsidRPr="0071792C" w:rsidRDefault="00B34770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Види занять: </w:t>
            </w:r>
            <w:r w:rsidR="007E10D8" w:rsidRPr="007179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лекції, семінарські</w:t>
            </w:r>
          </w:p>
          <w:p w:rsidR="00FF5049" w:rsidRPr="0071792C" w:rsidRDefault="00B34770" w:rsidP="0033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7179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Методи навчання: </w:t>
            </w:r>
            <w:r w:rsidR="008E6F74" w:rsidRPr="008E6F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розв’язування ситуаційних завдань, кейсів</w:t>
            </w:r>
            <w:r w:rsidR="007E10D8" w:rsidRPr="007179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,</w:t>
            </w:r>
            <w:r w:rsidR="007E10D8" w:rsidRPr="007179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7E10D8" w:rsidRPr="007179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технологія дистанційного навчання</w:t>
            </w:r>
          </w:p>
          <w:p w:rsidR="00FF5049" w:rsidRPr="0071792C" w:rsidRDefault="00B34770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Форми навчання: </w:t>
            </w:r>
            <w:r w:rsidR="00745C10" w:rsidRPr="007179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очна, заочна</w:t>
            </w:r>
          </w:p>
        </w:tc>
      </w:tr>
      <w:tr w:rsidR="00FF5049" w:rsidRPr="0071792C" w:rsidTr="00201EE7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201EE7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</w:t>
            </w:r>
            <w:r w:rsidRPr="00201EE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агальні знання, отримані на першому (бакалаврському) рівні вищої освіти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щодо основ національного права</w:t>
            </w:r>
          </w:p>
        </w:tc>
      </w:tr>
      <w:tr w:rsidR="00FF5049" w:rsidRPr="0071792C" w:rsidTr="00796A02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201EE7" w:rsidP="00201E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201EE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тримані під час вивчення дисципліни знання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201EE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є базою для</w:t>
            </w:r>
            <w:r w:rsidR="00796A02"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написання магістерської роботи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FF5049" w:rsidRPr="0071792C" w:rsidTr="0037184E">
        <w:trPr>
          <w:trHeight w:hRule="exact" w:val="179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 w:rsidP="003310AD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Інформаційне забезпечення</w:t>
            </w:r>
            <w:r w:rsidR="003310AD"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 </w:t>
            </w:r>
            <w:r w:rsidR="00D322C6"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репозитарію</w:t>
            </w:r>
            <w:proofErr w:type="spellEnd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672" w:rsidRPr="0037184E" w:rsidRDefault="0037184E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7184E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  <w:lang w:val="uk-UA"/>
              </w:rPr>
              <w:t xml:space="preserve">Гончарук С.Т. </w:t>
            </w:r>
            <w:hyperlink r:id="rId9" w:history="1">
              <w:r w:rsidRPr="0037184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Адміністративне право: навчально-методичний комплекс для студентів спеціальності 081 «Право» / Уклад. Гончарук С.Т., Гусар О.А. - К. : НАУ, 2016. [Електронний ресурс] </w:t>
              </w:r>
            </w:hyperlink>
          </w:p>
          <w:p w:rsidR="00FF5049" w:rsidRPr="0037184E" w:rsidRDefault="00E86048" w:rsidP="003310A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10" w:history="1">
              <w:r w:rsidR="0037184E" w:rsidRPr="0037184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>Пивовар Ю.І</w:t>
              </w:r>
              <w:r w:rsidR="00592672" w:rsidRPr="0037184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. </w:t>
              </w:r>
              <w:r w:rsidR="0037184E" w:rsidRPr="0037184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Адміністративне, трудове право: </w:t>
              </w:r>
              <w:proofErr w:type="spellStart"/>
              <w:r w:rsidR="0037184E" w:rsidRPr="0037184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навч</w:t>
              </w:r>
              <w:proofErr w:type="spellEnd"/>
              <w:r w:rsidR="0037184E" w:rsidRPr="0037184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. посібник (в схемах і таблицях) / Ю. І. Пивовар, С. В. </w:t>
              </w:r>
              <w:proofErr w:type="spellStart"/>
              <w:r w:rsidR="0037184E" w:rsidRPr="0037184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Вишновецька</w:t>
              </w:r>
              <w:proofErr w:type="spellEnd"/>
              <w:r w:rsidR="0037184E" w:rsidRPr="0037184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 – К. : НАУ, 2017. – 240 c</w:t>
              </w:r>
              <w:r w:rsidR="00592672" w:rsidRPr="0037184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</w:hyperlink>
          </w:p>
        </w:tc>
      </w:tr>
      <w:tr w:rsidR="00FF5049" w:rsidRPr="0071792C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4973E6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Кімната </w:t>
            </w:r>
            <w:r w:rsidR="0037184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37184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905</w:t>
            </w: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 w:rsidR="00E0456E"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комп’ютер, </w:t>
            </w: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проектор</w:t>
            </w:r>
            <w:r w:rsidR="00E0456E"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екран</w:t>
            </w:r>
          </w:p>
        </w:tc>
      </w:tr>
      <w:tr w:rsidR="00FF5049" w:rsidRPr="0071792C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4973E6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</w:t>
            </w:r>
            <w:r w:rsidR="00A717FA"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алік</w:t>
            </w:r>
            <w:r w:rsidR="0037184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кейс.</w:t>
            </w:r>
          </w:p>
        </w:tc>
      </w:tr>
      <w:tr w:rsidR="00FF5049" w:rsidRPr="0071792C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37184E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718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Технологій управління</w:t>
            </w:r>
          </w:p>
        </w:tc>
      </w:tr>
      <w:tr w:rsidR="00FF5049" w:rsidRPr="0071792C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504D1C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Навчально-науковий інститут неперервної освіти</w:t>
            </w:r>
          </w:p>
        </w:tc>
      </w:tr>
      <w:tr w:rsidR="00BD6F86" w:rsidRPr="0071792C" w:rsidTr="00BD6F86">
        <w:trPr>
          <w:trHeight w:val="224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71792C" w:rsidRDefault="00BD6F86" w:rsidP="008E2C34">
            <w:pPr>
              <w:spacing w:after="0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1"/>
            </w:tblGrid>
            <w:tr w:rsidR="00E401E3" w:rsidTr="00E401E3">
              <w:tblPrEx>
                <w:tblCellMar>
                  <w:top w:w="0" w:type="dxa"/>
                  <w:bottom w:w="0" w:type="dxa"/>
                </w:tblCellMar>
              </w:tblPrEx>
              <w:trPr>
                <w:trHeight w:val="1842"/>
              </w:trPr>
              <w:tc>
                <w:tcPr>
                  <w:tcW w:w="1891" w:type="dxa"/>
                </w:tcPr>
                <w:p w:rsidR="00E401E3" w:rsidRDefault="00E401E3">
                  <w:r w:rsidRPr="00E3263E">
                    <w:rPr>
                      <w:rStyle w:val="a"/>
                      <w:rFonts w:ascii="Times New Roman" w:eastAsia="Times New Roman" w:hAnsi="Times New Roman" w:cs="Times New Roman"/>
                      <w:snapToGrid w:val="0"/>
                      <w:w w:val="0"/>
                      <w:sz w:val="0"/>
                      <w:szCs w:val="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pict w14:anchorId="2883907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5.15pt;height:110.2pt">
                        <v:imagedata r:id="rId11" o:title="сил"/>
                      </v:shape>
                    </w:pict>
                  </w:r>
                </w:p>
              </w:tc>
            </w:tr>
          </w:tbl>
          <w:p w:rsidR="00A717FA" w:rsidRPr="0037184E" w:rsidRDefault="0037184E" w:rsidP="00A717FA">
            <w:pPr>
              <w:spacing w:after="0" w:line="240" w:lineRule="auto"/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37184E">
              <w:rPr>
                <w:rFonts w:ascii="Times New Roman Полужирный" w:hAnsi="Times New Roman Полужирный"/>
                <w:b/>
                <w:caps/>
                <w:noProof/>
                <w:sz w:val="24"/>
                <w:szCs w:val="24"/>
                <w:shd w:val="clear" w:color="auto" w:fill="FFFFFF"/>
                <w:lang w:val="uk-UA"/>
              </w:rPr>
              <w:t xml:space="preserve">Поліщук </w:t>
            </w:r>
            <w:r w:rsidRPr="0037184E"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  <w:lang w:val="uk-UA"/>
              </w:rPr>
              <w:t>Оксана Володимирівна</w:t>
            </w:r>
          </w:p>
          <w:p w:rsidR="00A717FA" w:rsidRPr="0071792C" w:rsidRDefault="00A717FA" w:rsidP="00A71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Посада: </w:t>
            </w:r>
            <w:r w:rsidR="003814FD">
              <w:rPr>
                <w:rFonts w:ascii="Times New Roman" w:hAnsi="Times New Roman"/>
                <w:sz w:val="24"/>
                <w:szCs w:val="24"/>
                <w:lang w:val="uk-UA"/>
              </w:rPr>
              <w:t>завідувач кафедри</w:t>
            </w:r>
          </w:p>
          <w:p w:rsidR="00A717FA" w:rsidRPr="0071792C" w:rsidRDefault="00A717FA" w:rsidP="00A71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Вчене звання: </w:t>
            </w:r>
            <w:r w:rsidRPr="0071792C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A717FA" w:rsidRPr="0071792C" w:rsidRDefault="00A717FA" w:rsidP="00A71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Науковий ступінь: </w:t>
            </w:r>
            <w:r w:rsidRPr="00717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 </w:t>
            </w:r>
            <w:r w:rsidR="003814FD">
              <w:rPr>
                <w:rFonts w:ascii="Times New Roman" w:hAnsi="Times New Roman"/>
                <w:sz w:val="24"/>
                <w:szCs w:val="24"/>
                <w:lang w:val="uk-UA"/>
              </w:rPr>
              <w:t>економі</w:t>
            </w:r>
            <w:r w:rsidRPr="0071792C">
              <w:rPr>
                <w:rFonts w:ascii="Times New Roman" w:hAnsi="Times New Roman"/>
                <w:sz w:val="24"/>
                <w:szCs w:val="24"/>
                <w:lang w:val="uk-UA"/>
              </w:rPr>
              <w:t>чних наук</w:t>
            </w:r>
          </w:p>
          <w:p w:rsidR="00A717FA" w:rsidRPr="0071792C" w:rsidRDefault="00A717FA" w:rsidP="00A71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u w:val="single" w:color="1F497D"/>
                <w:lang w:val="uk-UA"/>
              </w:rPr>
            </w:pPr>
            <w:proofErr w:type="spellStart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Профайл</w:t>
            </w:r>
            <w:proofErr w:type="spellEnd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викладача: </w:t>
            </w:r>
            <w:r w:rsidR="00310B32" w:rsidRPr="0071792C">
              <w:rPr>
                <w:rFonts w:ascii="Times New Roman" w:hAnsi="Times New Roman"/>
                <w:i/>
                <w:iCs/>
                <w:color w:val="1F497D"/>
                <w:sz w:val="24"/>
                <w:szCs w:val="24"/>
                <w:u w:color="1F497D"/>
                <w:lang w:val="uk-UA"/>
              </w:rPr>
              <w:t>в розробці</w:t>
            </w:r>
          </w:p>
          <w:p w:rsidR="00A717FA" w:rsidRPr="0071792C" w:rsidRDefault="00A717FA" w:rsidP="00A71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Тел.: </w:t>
            </w:r>
            <w:r w:rsidR="003814FD">
              <w:rPr>
                <w:rFonts w:ascii="Times New Roman" w:hAnsi="Times New Roman"/>
                <w:iCs/>
                <w:color w:val="auto"/>
                <w:sz w:val="24"/>
                <w:szCs w:val="24"/>
                <w:u w:color="1F497D"/>
                <w:lang w:val="uk-UA"/>
              </w:rPr>
              <w:t>0633079412</w:t>
            </w:r>
          </w:p>
          <w:p w:rsidR="00A717FA" w:rsidRPr="003814FD" w:rsidRDefault="00A717FA" w:rsidP="00A71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E-</w:t>
            </w:r>
            <w:proofErr w:type="spellStart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mail</w:t>
            </w:r>
            <w:proofErr w:type="spellEnd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3814FD" w:rsidRPr="003814FD">
              <w:rPr>
                <w:rFonts w:ascii="Times New Roman" w:hAnsi="Times New Roman"/>
                <w:iCs/>
                <w:color w:val="auto"/>
                <w:sz w:val="24"/>
                <w:szCs w:val="24"/>
                <w:u w:color="1F497D"/>
                <w:lang w:val="en-US"/>
              </w:rPr>
              <w:t>oksana.polishchuk@npp.nau.edu.ua</w:t>
            </w:r>
          </w:p>
          <w:p w:rsidR="00BD6F86" w:rsidRPr="0071792C" w:rsidRDefault="00A717FA" w:rsidP="003814FD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Робоче місце: </w:t>
            </w:r>
            <w:r w:rsidR="003814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3814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908</w:t>
            </w:r>
          </w:p>
        </w:tc>
      </w:tr>
      <w:tr w:rsidR="00FF5049" w:rsidRPr="0071792C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B34770">
            <w:pPr>
              <w:spacing w:after="0" w:line="240" w:lineRule="auto"/>
              <w:rPr>
                <w:lang w:val="uk-UA"/>
              </w:rPr>
            </w:pPr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31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</w:t>
            </w:r>
          </w:p>
        </w:tc>
        <w:bookmarkStart w:id="0" w:name="_GoBack"/>
        <w:bookmarkEnd w:id="0"/>
      </w:tr>
      <w:tr w:rsidR="00FF5049" w:rsidRPr="0071792C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0D6EB3">
            <w:pPr>
              <w:spacing w:after="0" w:line="240" w:lineRule="auto"/>
              <w:rPr>
                <w:lang w:val="uk-UA"/>
              </w:rPr>
            </w:pPr>
            <w:proofErr w:type="spellStart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Лінк</w:t>
            </w:r>
            <w:proofErr w:type="spellEnd"/>
            <w:r w:rsidRPr="007179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дисципліну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71792C" w:rsidRDefault="00310B32">
            <w:pPr>
              <w:pStyle w:val="1"/>
              <w:shd w:val="clear" w:color="auto" w:fill="FFFFFF"/>
              <w:spacing w:before="0" w:after="0"/>
              <w:rPr>
                <w:b w:val="0"/>
                <w:i/>
                <w:color w:val="002060"/>
                <w:sz w:val="24"/>
                <w:szCs w:val="24"/>
                <w:lang w:val="uk-UA"/>
              </w:rPr>
            </w:pPr>
            <w:r w:rsidRPr="0071792C">
              <w:rPr>
                <w:b w:val="0"/>
                <w:i/>
                <w:color w:val="002060"/>
                <w:sz w:val="24"/>
                <w:szCs w:val="24"/>
                <w:lang w:val="uk-UA"/>
              </w:rPr>
              <w:t>В розробці</w:t>
            </w:r>
          </w:p>
        </w:tc>
      </w:tr>
    </w:tbl>
    <w:p w:rsidR="00FF5049" w:rsidRPr="0071792C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sectPr w:rsidR="00FF5049" w:rsidRPr="0071792C">
      <w:headerReference w:type="default" r:id="rId12"/>
      <w:footerReference w:type="default" r:id="rId13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48" w:rsidRDefault="00E86048">
      <w:pPr>
        <w:spacing w:after="0" w:line="240" w:lineRule="auto"/>
      </w:pPr>
      <w:r>
        <w:separator/>
      </w:r>
    </w:p>
  </w:endnote>
  <w:endnote w:type="continuationSeparator" w:id="0">
    <w:p w:rsidR="00E86048" w:rsidRDefault="00E8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49" w:rsidRDefault="00FF504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48" w:rsidRDefault="00E86048">
      <w:pPr>
        <w:spacing w:after="0" w:line="240" w:lineRule="auto"/>
      </w:pPr>
      <w:r>
        <w:separator/>
      </w:r>
    </w:p>
  </w:footnote>
  <w:footnote w:type="continuationSeparator" w:id="0">
    <w:p w:rsidR="00E86048" w:rsidRDefault="00E8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49" w:rsidRDefault="00FF5049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5049"/>
    <w:rsid w:val="00004570"/>
    <w:rsid w:val="000A4357"/>
    <w:rsid w:val="000D5953"/>
    <w:rsid w:val="000D64CD"/>
    <w:rsid w:val="000D6EB3"/>
    <w:rsid w:val="000E6FCF"/>
    <w:rsid w:val="000F66B0"/>
    <w:rsid w:val="00140872"/>
    <w:rsid w:val="001427AC"/>
    <w:rsid w:val="001917AF"/>
    <w:rsid w:val="001A5CDB"/>
    <w:rsid w:val="00201EE7"/>
    <w:rsid w:val="00206353"/>
    <w:rsid w:val="002D45F1"/>
    <w:rsid w:val="00310B32"/>
    <w:rsid w:val="003310AD"/>
    <w:rsid w:val="0037184E"/>
    <w:rsid w:val="003737A8"/>
    <w:rsid w:val="003814FD"/>
    <w:rsid w:val="003841B2"/>
    <w:rsid w:val="004015B2"/>
    <w:rsid w:val="00450799"/>
    <w:rsid w:val="004973E6"/>
    <w:rsid w:val="00504D1C"/>
    <w:rsid w:val="00592672"/>
    <w:rsid w:val="005D2399"/>
    <w:rsid w:val="00641DE8"/>
    <w:rsid w:val="0071792C"/>
    <w:rsid w:val="00745C10"/>
    <w:rsid w:val="00796A02"/>
    <w:rsid w:val="007E10D8"/>
    <w:rsid w:val="007F0C38"/>
    <w:rsid w:val="00870A52"/>
    <w:rsid w:val="008738A6"/>
    <w:rsid w:val="008A7046"/>
    <w:rsid w:val="008B7524"/>
    <w:rsid w:val="008D70DE"/>
    <w:rsid w:val="008E6F74"/>
    <w:rsid w:val="00927A72"/>
    <w:rsid w:val="00931DC8"/>
    <w:rsid w:val="00A439EC"/>
    <w:rsid w:val="00A717FA"/>
    <w:rsid w:val="00AB1958"/>
    <w:rsid w:val="00AB7863"/>
    <w:rsid w:val="00B158AE"/>
    <w:rsid w:val="00B16931"/>
    <w:rsid w:val="00B317AA"/>
    <w:rsid w:val="00B34770"/>
    <w:rsid w:val="00BD3481"/>
    <w:rsid w:val="00BD6304"/>
    <w:rsid w:val="00BD6F86"/>
    <w:rsid w:val="00C00CDA"/>
    <w:rsid w:val="00D322C6"/>
    <w:rsid w:val="00DB3945"/>
    <w:rsid w:val="00E0456E"/>
    <w:rsid w:val="00E401E3"/>
    <w:rsid w:val="00E86048"/>
    <w:rsid w:val="00F13977"/>
    <w:rsid w:val="00F32F43"/>
    <w:rsid w:val="00F35BB9"/>
    <w:rsid w:val="00F771E9"/>
    <w:rsid w:val="00F96831"/>
    <w:rsid w:val="00FD3BA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.nau.edu.ua/search/Details.aspx?id=234784&amp;lang=uk-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nau.edu.ua/search/Details.aspx?id=282895&amp;lang=uk-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Rostius</dc:creator>
  <cp:lastModifiedBy>Пользователь Windows</cp:lastModifiedBy>
  <cp:revision>11</cp:revision>
  <dcterms:created xsi:type="dcterms:W3CDTF">2020-08-30T15:58:00Z</dcterms:created>
  <dcterms:modified xsi:type="dcterms:W3CDTF">2020-08-30T18:21:00Z</dcterms:modified>
</cp:coreProperties>
</file>